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3C148FE6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3960C9">
        <w:rPr>
          <w:b/>
        </w:rPr>
        <w:t>MINUTES</w:t>
      </w:r>
    </w:p>
    <w:p w14:paraId="1547C76C" w14:textId="16BCC6AC" w:rsidR="002620CA" w:rsidRPr="0093435D" w:rsidRDefault="00A877DD" w:rsidP="007D239C">
      <w:pPr>
        <w:pStyle w:val="NoSpacing"/>
        <w:jc w:val="center"/>
      </w:pPr>
      <w:r>
        <w:t>Tuesday</w:t>
      </w:r>
      <w:r w:rsidR="00046EA7">
        <w:t>, June 20</w:t>
      </w:r>
      <w:r w:rsidR="003004FF">
        <w:t>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6DFC284F" w14:textId="77777777" w:rsidR="00B3477E" w:rsidRPr="0093435D" w:rsidRDefault="00B3477E" w:rsidP="00B3477E">
      <w:pPr>
        <w:pStyle w:val="NoSpacing"/>
      </w:pPr>
    </w:p>
    <w:p w14:paraId="46CC1CBB" w14:textId="11344C9E" w:rsidR="000B6AE8" w:rsidRDefault="00596D0A" w:rsidP="00596D0A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2041BEF5" w14:textId="77777777" w:rsidR="004C4541" w:rsidRDefault="004C4541" w:rsidP="00596D0A">
      <w:pPr>
        <w:pStyle w:val="NoSpacing"/>
      </w:pPr>
    </w:p>
    <w:p w14:paraId="71A1859E" w14:textId="059D38E2" w:rsidR="004C4541" w:rsidRDefault="004C4541" w:rsidP="00596D0A">
      <w:pPr>
        <w:pStyle w:val="NoSpacing"/>
      </w:pPr>
      <w:r w:rsidRPr="003960C9">
        <w:rPr>
          <w:b/>
          <w:bCs/>
        </w:rPr>
        <w:t>WSBA Staff:</w:t>
      </w:r>
      <w:r w:rsidR="00AA0234">
        <w:t xml:space="preserve"> Kirsten Lacko, Jessica Randklev, Connor Smith, Colin Rigley </w:t>
      </w:r>
      <w:r>
        <w:br/>
      </w:r>
      <w:r>
        <w:br/>
      </w:r>
      <w:r w:rsidRPr="003960C9">
        <w:rPr>
          <w:b/>
          <w:bCs/>
        </w:rPr>
        <w:t>EAC Members</w:t>
      </w:r>
      <w:r>
        <w:t xml:space="preserve">: </w:t>
      </w:r>
      <w:r w:rsidR="00AA0234">
        <w:t xml:space="preserve">Drew Pollom, Jim Baker, </w:t>
      </w:r>
      <w:r w:rsidR="00B62078">
        <w:t>Jesse Yoder, Marc Lampson, Thom Williams</w:t>
      </w:r>
      <w:r w:rsidR="00153324">
        <w:t xml:space="preserve">, Brittany Dowd, </w:t>
      </w:r>
      <w:r w:rsidR="005D4682">
        <w:t>Evelyn Emanuel</w:t>
      </w:r>
      <w:r w:rsidR="005259AE">
        <w:t xml:space="preserve">, Allison Foreman </w:t>
      </w:r>
    </w:p>
    <w:p w14:paraId="1E6C0545" w14:textId="3112E090" w:rsidR="00FE67D1" w:rsidRDefault="00FE67D1" w:rsidP="00596D0A">
      <w:pPr>
        <w:pStyle w:val="NoSpacing"/>
      </w:pPr>
    </w:p>
    <w:p w14:paraId="33E69526" w14:textId="527AFEF5" w:rsidR="001C2C09" w:rsidRPr="00A21FB5" w:rsidRDefault="00FE67D1" w:rsidP="00FB0928">
      <w:pPr>
        <w:pStyle w:val="NoSpacing"/>
      </w:pPr>
      <w:r w:rsidRPr="00D149FD">
        <w:rPr>
          <w:b/>
          <w:bCs/>
        </w:rPr>
        <w:t xml:space="preserve">EAC </w:t>
      </w:r>
      <w:r w:rsidR="00FB0928" w:rsidRPr="00D149FD">
        <w:rPr>
          <w:b/>
          <w:bCs/>
        </w:rPr>
        <w:t xml:space="preserve">chair </w:t>
      </w:r>
      <w:r w:rsidRPr="00D149FD">
        <w:rPr>
          <w:b/>
          <w:bCs/>
        </w:rPr>
        <w:t>applications</w:t>
      </w:r>
      <w:r w:rsidR="00FB0928" w:rsidRPr="00D149FD">
        <w:rPr>
          <w:b/>
          <w:bCs/>
        </w:rPr>
        <w:t xml:space="preserve"> needed!</w:t>
      </w:r>
      <w:r w:rsidR="00A21FB5">
        <w:rPr>
          <w:b/>
          <w:bCs/>
        </w:rPr>
        <w:t xml:space="preserve"> </w:t>
      </w:r>
      <w:r w:rsidR="00A21FB5">
        <w:t>Members encouraged to consider applying.</w:t>
      </w:r>
    </w:p>
    <w:p w14:paraId="0026E780" w14:textId="6F8BD56E" w:rsidR="002E4E8B" w:rsidRDefault="002E4E8B" w:rsidP="002E4E8B">
      <w:pPr>
        <w:pStyle w:val="NoSpacing"/>
      </w:pPr>
    </w:p>
    <w:p w14:paraId="10BF0DF8" w14:textId="464BB8D9" w:rsidR="002E4E8B" w:rsidRPr="002E4E8B" w:rsidRDefault="002E4E8B" w:rsidP="002E4E8B">
      <w:pPr>
        <w:pStyle w:val="NoSpacing"/>
        <w:rPr>
          <w:b/>
          <w:bCs/>
        </w:rPr>
      </w:pPr>
      <w:r w:rsidRPr="002E4E8B">
        <w:rPr>
          <w:b/>
          <w:bCs/>
        </w:rPr>
        <w:t>Letters to the editor</w:t>
      </w:r>
      <w:r>
        <w:rPr>
          <w:b/>
          <w:bCs/>
        </w:rPr>
        <w:t xml:space="preserve"> </w:t>
      </w:r>
      <w:r w:rsidR="00EB5E90">
        <w:rPr>
          <w:b/>
          <w:bCs/>
        </w:rPr>
        <w:t xml:space="preserve">policy </w:t>
      </w:r>
      <w:r w:rsidR="00FB0928">
        <w:rPr>
          <w:b/>
          <w:bCs/>
        </w:rPr>
        <w:t>update</w:t>
      </w:r>
    </w:p>
    <w:p w14:paraId="16953C75" w14:textId="5AA3C816" w:rsidR="006D4960" w:rsidRDefault="006D4960" w:rsidP="006D4960">
      <w:pPr>
        <w:pStyle w:val="NoSpacing"/>
        <w:numPr>
          <w:ilvl w:val="1"/>
          <w:numId w:val="8"/>
        </w:numPr>
      </w:pPr>
      <w:r>
        <w:t>Draft changes to letters policy</w:t>
      </w:r>
      <w:r w:rsidR="00A21FB5">
        <w:t xml:space="preserve"> discussed by EAC members</w:t>
      </w:r>
      <w:r>
        <w:t xml:space="preserve"> </w:t>
      </w:r>
      <w:r w:rsidR="00FB0928">
        <w:t xml:space="preserve">sent to General Counsel Julie Shankland for review. </w:t>
      </w:r>
    </w:p>
    <w:p w14:paraId="78F41A08" w14:textId="6EF78D49" w:rsidR="00FB0928" w:rsidRDefault="00FB0928" w:rsidP="006D4960">
      <w:pPr>
        <w:pStyle w:val="NoSpacing"/>
        <w:numPr>
          <w:ilvl w:val="1"/>
          <w:numId w:val="8"/>
        </w:numPr>
      </w:pPr>
      <w:r>
        <w:t xml:space="preserve">Final policy </w:t>
      </w:r>
      <w:r w:rsidR="00A21FB5">
        <w:t>will be further</w:t>
      </w:r>
      <w:r>
        <w:t xml:space="preserve"> discussed at an upcoming meeting.</w:t>
      </w:r>
    </w:p>
    <w:p w14:paraId="1CBA3EC8" w14:textId="7DB58224" w:rsidR="00877C12" w:rsidRPr="0093435D" w:rsidRDefault="00877C12" w:rsidP="00550F83">
      <w:pPr>
        <w:pStyle w:val="NoSpacing"/>
      </w:pPr>
    </w:p>
    <w:p w14:paraId="52493376" w14:textId="15DD0323" w:rsidR="007F6074" w:rsidRDefault="007F6074" w:rsidP="00A21FB5">
      <w:pPr>
        <w:pStyle w:val="NoSpacing"/>
      </w:pPr>
      <w:r>
        <w:rPr>
          <w:b/>
          <w:bCs/>
        </w:rPr>
        <w:t xml:space="preserve">Issue review: </w:t>
      </w:r>
      <w:r w:rsidR="00C91245">
        <w:rPr>
          <w:b/>
          <w:bCs/>
        </w:rPr>
        <w:t>April/May 2023 (</w:t>
      </w:r>
      <w:r w:rsidR="00C91245">
        <w:t xml:space="preserve">led by </w:t>
      </w:r>
      <w:r w:rsidR="00C91245">
        <w:rPr>
          <w:b/>
          <w:bCs/>
        </w:rPr>
        <w:t>Jesse Yoder)</w:t>
      </w:r>
      <w:r w:rsidR="006522AC">
        <w:rPr>
          <w:b/>
          <w:bCs/>
        </w:rPr>
        <w:t xml:space="preserve"> and June 2023 (</w:t>
      </w:r>
      <w:r w:rsidR="006522AC">
        <w:t xml:space="preserve">led by </w:t>
      </w:r>
      <w:r w:rsidR="006522AC">
        <w:rPr>
          <w:b/>
          <w:bCs/>
        </w:rPr>
        <w:t>Evelyn Emanuel)</w:t>
      </w:r>
      <w:r w:rsidR="00A21FB5">
        <w:rPr>
          <w:b/>
          <w:bCs/>
        </w:rPr>
        <w:t xml:space="preserve">. </w:t>
      </w:r>
      <w:r w:rsidR="00A21FB5">
        <w:t xml:space="preserve">Review of graphics and art and interesting articles like the Ethics &amp; the Law column on jury research. </w:t>
      </w:r>
      <w:r>
        <w:t>All past issues</w:t>
      </w:r>
      <w:r w:rsidRPr="007C6759">
        <w:t xml:space="preserve"> available online here: </w:t>
      </w:r>
      <w:hyperlink r:id="rId6" w:history="1">
        <w:r w:rsidRPr="007C6759">
          <w:rPr>
            <w:rStyle w:val="Hyperlink"/>
          </w:rPr>
          <w:t>www.wabarnews.org/archive</w:t>
        </w:r>
      </w:hyperlink>
      <w:r w:rsidRPr="007C6759">
        <w:t>.</w:t>
      </w:r>
      <w:r>
        <w:t xml:space="preserve"> </w:t>
      </w:r>
    </w:p>
    <w:p w14:paraId="0EEF280D" w14:textId="77777777" w:rsidR="00A21FB5" w:rsidRPr="00A21FB5" w:rsidRDefault="00A21FB5" w:rsidP="00A21FB5">
      <w:pPr>
        <w:pStyle w:val="NoSpacing"/>
      </w:pPr>
    </w:p>
    <w:p w14:paraId="264B1D67" w14:textId="77777777" w:rsidR="00A21FB5" w:rsidRPr="00760704" w:rsidRDefault="00A21FB5" w:rsidP="00A21FB5">
      <w:pPr>
        <w:pStyle w:val="NormalWeb"/>
        <w:spacing w:beforeAutospacing="0" w:after="120" w:afterAutospacing="0"/>
      </w:pPr>
      <w:r w:rsidRPr="00AD590A">
        <w:rPr>
          <w:b/>
          <w:bCs/>
        </w:rPr>
        <w:t>Story ideas</w:t>
      </w:r>
      <w:r>
        <w:t>: Members discussed story ideas in progress and new story ideas.</w:t>
      </w:r>
    </w:p>
    <w:p w14:paraId="4050D326" w14:textId="4A0B7362" w:rsidR="00134DCB" w:rsidRPr="007C6759" w:rsidRDefault="00134DCB" w:rsidP="003664A1">
      <w:pPr>
        <w:pStyle w:val="NormalWeb"/>
        <w:spacing w:after="120" w:afterAutospacing="0"/>
        <w:rPr>
          <w:b/>
        </w:rPr>
      </w:pPr>
      <w:r w:rsidRPr="007C6759">
        <w:t xml:space="preserve">Beyond the Bar Number solicitations </w:t>
      </w:r>
      <w:r w:rsidRPr="007C6759">
        <w:rPr>
          <w:b/>
        </w:rPr>
        <w:t>(</w:t>
      </w:r>
      <w:r w:rsidR="006522AC">
        <w:rPr>
          <w:b/>
          <w:highlight w:val="cyan"/>
        </w:rPr>
        <w:t>2</w:t>
      </w:r>
      <w:r w:rsidRPr="00FB7D3A">
        <w:rPr>
          <w:b/>
          <w:highlight w:val="cyan"/>
        </w:rPr>
        <w:t xml:space="preserve"> in reserve</w:t>
      </w:r>
      <w:r w:rsidR="00FE7466">
        <w:rPr>
          <w:b/>
        </w:rPr>
        <w:t>—</w:t>
      </w:r>
      <w:hyperlink r:id="rId7" w:history="1">
        <w:r w:rsidR="00FE7466" w:rsidRPr="00FE7466">
          <w:rPr>
            <w:rStyle w:val="Hyperlink"/>
            <w:b/>
            <w:highlight w:val="yellow"/>
          </w:rPr>
          <w:t>new updated questionnaire</w:t>
        </w:r>
      </w:hyperlink>
      <w:r w:rsidRPr="007C6759">
        <w:rPr>
          <w:b/>
        </w:rPr>
        <w:t>)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77777777" w:rsidR="00C11A47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188BB581" w14:textId="77777777" w:rsidR="000E58A7" w:rsidRDefault="000E58A7" w:rsidP="00E30C0C">
      <w:pPr>
        <w:pStyle w:val="NoSpacing"/>
        <w:rPr>
          <w:b/>
          <w:bCs/>
        </w:rPr>
      </w:pPr>
    </w:p>
    <w:p w14:paraId="2E278A4B" w14:textId="2D09F110" w:rsidR="000E58A7" w:rsidRPr="007C6759" w:rsidRDefault="000E58A7" w:rsidP="00E30C0C">
      <w:pPr>
        <w:pStyle w:val="NoSpacing"/>
        <w:rPr>
          <w:b/>
          <w:bCs/>
        </w:rPr>
      </w:pPr>
      <w:r>
        <w:rPr>
          <w:b/>
          <w:bCs/>
        </w:rPr>
        <w:t>End of meeting</w:t>
      </w:r>
      <w:r w:rsidR="00A21FB5">
        <w:rPr>
          <w:b/>
          <w:bCs/>
        </w:rPr>
        <w:t>.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6A4EC216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FB7D3A">
        <w:t xml:space="preserve"> </w:t>
      </w:r>
      <w:r w:rsidR="001C2C09">
        <w:t>July 18</w:t>
      </w:r>
      <w:r w:rsidR="002E4E8B">
        <w:t>, August 15</w:t>
      </w:r>
      <w:r w:rsidR="008114A7">
        <w:t>, September 19</w:t>
      </w:r>
    </w:p>
    <w:sectPr w:rsidR="00FB65A2" w:rsidRPr="007C6759" w:rsidSect="00C912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181B"/>
    <w:multiLevelType w:val="hybridMultilevel"/>
    <w:tmpl w:val="B10C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D966FC"/>
    <w:multiLevelType w:val="hybridMultilevel"/>
    <w:tmpl w:val="E9A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86D0EBC"/>
    <w:multiLevelType w:val="hybridMultilevel"/>
    <w:tmpl w:val="06600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18"/>
  </w:num>
  <w:num w:numId="2" w16cid:durableId="1351951050">
    <w:abstractNumId w:val="29"/>
  </w:num>
  <w:num w:numId="3" w16cid:durableId="159855958">
    <w:abstractNumId w:val="22"/>
  </w:num>
  <w:num w:numId="4" w16cid:durableId="1246455721">
    <w:abstractNumId w:val="23"/>
  </w:num>
  <w:num w:numId="5" w16cid:durableId="2018533211">
    <w:abstractNumId w:val="10"/>
  </w:num>
  <w:num w:numId="6" w16cid:durableId="456918235">
    <w:abstractNumId w:val="6"/>
  </w:num>
  <w:num w:numId="7" w16cid:durableId="1804998860">
    <w:abstractNumId w:val="16"/>
  </w:num>
  <w:num w:numId="8" w16cid:durableId="395907052">
    <w:abstractNumId w:val="3"/>
  </w:num>
  <w:num w:numId="9" w16cid:durableId="1527867676">
    <w:abstractNumId w:val="9"/>
  </w:num>
  <w:num w:numId="10" w16cid:durableId="253242604">
    <w:abstractNumId w:val="28"/>
  </w:num>
  <w:num w:numId="11" w16cid:durableId="1308322840">
    <w:abstractNumId w:val="30"/>
  </w:num>
  <w:num w:numId="12" w16cid:durableId="1030959116">
    <w:abstractNumId w:val="25"/>
  </w:num>
  <w:num w:numId="13" w16cid:durableId="1687095127">
    <w:abstractNumId w:val="24"/>
  </w:num>
  <w:num w:numId="14" w16cid:durableId="37434148">
    <w:abstractNumId w:val="7"/>
  </w:num>
  <w:num w:numId="15" w16cid:durableId="1306738850">
    <w:abstractNumId w:val="1"/>
  </w:num>
  <w:num w:numId="16" w16cid:durableId="556555955">
    <w:abstractNumId w:val="19"/>
  </w:num>
  <w:num w:numId="17" w16cid:durableId="1929263082">
    <w:abstractNumId w:val="20"/>
  </w:num>
  <w:num w:numId="18" w16cid:durableId="1368675179">
    <w:abstractNumId w:val="27"/>
  </w:num>
  <w:num w:numId="19" w16cid:durableId="1355765609">
    <w:abstractNumId w:val="5"/>
  </w:num>
  <w:num w:numId="20" w16cid:durableId="71245785">
    <w:abstractNumId w:val="26"/>
  </w:num>
  <w:num w:numId="21" w16cid:durableId="1659918439">
    <w:abstractNumId w:val="13"/>
  </w:num>
  <w:num w:numId="22" w16cid:durableId="1265385337">
    <w:abstractNumId w:val="14"/>
  </w:num>
  <w:num w:numId="23" w16cid:durableId="462576939">
    <w:abstractNumId w:val="2"/>
  </w:num>
  <w:num w:numId="24" w16cid:durableId="1471095080">
    <w:abstractNumId w:val="15"/>
  </w:num>
  <w:num w:numId="25" w16cid:durableId="1373962303">
    <w:abstractNumId w:val="4"/>
  </w:num>
  <w:num w:numId="26" w16cid:durableId="965549396">
    <w:abstractNumId w:val="8"/>
  </w:num>
  <w:num w:numId="27" w16cid:durableId="748190299">
    <w:abstractNumId w:val="17"/>
  </w:num>
  <w:num w:numId="28" w16cid:durableId="1399942147">
    <w:abstractNumId w:val="0"/>
  </w:num>
  <w:num w:numId="29" w16cid:durableId="152569963">
    <w:abstractNumId w:val="11"/>
  </w:num>
  <w:num w:numId="30" w16cid:durableId="892885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775618">
    <w:abstractNumId w:val="12"/>
  </w:num>
  <w:num w:numId="32" w16cid:durableId="17039375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07A17"/>
    <w:rsid w:val="00013420"/>
    <w:rsid w:val="00020C3E"/>
    <w:rsid w:val="00024E8D"/>
    <w:rsid w:val="00025C8A"/>
    <w:rsid w:val="0003038A"/>
    <w:rsid w:val="000462EA"/>
    <w:rsid w:val="00046EA7"/>
    <w:rsid w:val="00064BCE"/>
    <w:rsid w:val="00066602"/>
    <w:rsid w:val="00067E0F"/>
    <w:rsid w:val="00067E52"/>
    <w:rsid w:val="000829B4"/>
    <w:rsid w:val="000A148F"/>
    <w:rsid w:val="000A7B08"/>
    <w:rsid w:val="000B6AE8"/>
    <w:rsid w:val="000B7137"/>
    <w:rsid w:val="000C4B55"/>
    <w:rsid w:val="000E58A7"/>
    <w:rsid w:val="0010283A"/>
    <w:rsid w:val="001210DD"/>
    <w:rsid w:val="0013104E"/>
    <w:rsid w:val="00134A46"/>
    <w:rsid w:val="00134DCB"/>
    <w:rsid w:val="00144D42"/>
    <w:rsid w:val="00145CB6"/>
    <w:rsid w:val="00153324"/>
    <w:rsid w:val="001560F8"/>
    <w:rsid w:val="00160AA2"/>
    <w:rsid w:val="001622F9"/>
    <w:rsid w:val="00166439"/>
    <w:rsid w:val="0017024C"/>
    <w:rsid w:val="001764B2"/>
    <w:rsid w:val="00177148"/>
    <w:rsid w:val="0018178D"/>
    <w:rsid w:val="00181D8C"/>
    <w:rsid w:val="001839C2"/>
    <w:rsid w:val="001906A9"/>
    <w:rsid w:val="001C2C09"/>
    <w:rsid w:val="001C5FDE"/>
    <w:rsid w:val="001D7F1C"/>
    <w:rsid w:val="002002E8"/>
    <w:rsid w:val="00206C72"/>
    <w:rsid w:val="00210D96"/>
    <w:rsid w:val="0022378E"/>
    <w:rsid w:val="00230DE2"/>
    <w:rsid w:val="002533F2"/>
    <w:rsid w:val="002620CA"/>
    <w:rsid w:val="002701E4"/>
    <w:rsid w:val="00285AC1"/>
    <w:rsid w:val="00285C48"/>
    <w:rsid w:val="002971A6"/>
    <w:rsid w:val="002A67A0"/>
    <w:rsid w:val="002C0EB2"/>
    <w:rsid w:val="002C4C34"/>
    <w:rsid w:val="002D5AF7"/>
    <w:rsid w:val="002D5C6E"/>
    <w:rsid w:val="002E0AB2"/>
    <w:rsid w:val="002E4E8B"/>
    <w:rsid w:val="002F6472"/>
    <w:rsid w:val="002F7496"/>
    <w:rsid w:val="003004FF"/>
    <w:rsid w:val="00311C0F"/>
    <w:rsid w:val="003125D4"/>
    <w:rsid w:val="00316F72"/>
    <w:rsid w:val="00317366"/>
    <w:rsid w:val="00323C17"/>
    <w:rsid w:val="00331E81"/>
    <w:rsid w:val="00331F25"/>
    <w:rsid w:val="003463E3"/>
    <w:rsid w:val="00346796"/>
    <w:rsid w:val="00361BF3"/>
    <w:rsid w:val="00362370"/>
    <w:rsid w:val="003664A1"/>
    <w:rsid w:val="00381126"/>
    <w:rsid w:val="00386DEF"/>
    <w:rsid w:val="003929BA"/>
    <w:rsid w:val="00394496"/>
    <w:rsid w:val="003960C9"/>
    <w:rsid w:val="00396295"/>
    <w:rsid w:val="003B149B"/>
    <w:rsid w:val="003B5A28"/>
    <w:rsid w:val="003B61D8"/>
    <w:rsid w:val="003B64A2"/>
    <w:rsid w:val="003C3A0C"/>
    <w:rsid w:val="003C679F"/>
    <w:rsid w:val="003D2EEB"/>
    <w:rsid w:val="003D738A"/>
    <w:rsid w:val="003F072A"/>
    <w:rsid w:val="003F07AC"/>
    <w:rsid w:val="003F7D5E"/>
    <w:rsid w:val="004046D1"/>
    <w:rsid w:val="00432084"/>
    <w:rsid w:val="00437336"/>
    <w:rsid w:val="004409EF"/>
    <w:rsid w:val="004460F3"/>
    <w:rsid w:val="00450314"/>
    <w:rsid w:val="00463FDA"/>
    <w:rsid w:val="00465AC6"/>
    <w:rsid w:val="0048034C"/>
    <w:rsid w:val="00490320"/>
    <w:rsid w:val="00490D49"/>
    <w:rsid w:val="0049232D"/>
    <w:rsid w:val="00497B72"/>
    <w:rsid w:val="004C4541"/>
    <w:rsid w:val="004D4046"/>
    <w:rsid w:val="004D6751"/>
    <w:rsid w:val="004E5F5C"/>
    <w:rsid w:val="004F4BD0"/>
    <w:rsid w:val="00502133"/>
    <w:rsid w:val="0050227E"/>
    <w:rsid w:val="00506D13"/>
    <w:rsid w:val="00507D48"/>
    <w:rsid w:val="0051759C"/>
    <w:rsid w:val="00520B39"/>
    <w:rsid w:val="0052398C"/>
    <w:rsid w:val="005259AE"/>
    <w:rsid w:val="00530EB4"/>
    <w:rsid w:val="00535474"/>
    <w:rsid w:val="00535E88"/>
    <w:rsid w:val="00550F83"/>
    <w:rsid w:val="00553FFC"/>
    <w:rsid w:val="0057059C"/>
    <w:rsid w:val="005706BB"/>
    <w:rsid w:val="005715D6"/>
    <w:rsid w:val="0058255F"/>
    <w:rsid w:val="00590C88"/>
    <w:rsid w:val="00596D0A"/>
    <w:rsid w:val="005A1B82"/>
    <w:rsid w:val="005B63C6"/>
    <w:rsid w:val="005C3C39"/>
    <w:rsid w:val="005D0205"/>
    <w:rsid w:val="005D4682"/>
    <w:rsid w:val="005F5B5F"/>
    <w:rsid w:val="005F6505"/>
    <w:rsid w:val="00614465"/>
    <w:rsid w:val="0062253E"/>
    <w:rsid w:val="00623D31"/>
    <w:rsid w:val="00623EB2"/>
    <w:rsid w:val="0062418D"/>
    <w:rsid w:val="00633658"/>
    <w:rsid w:val="00633C48"/>
    <w:rsid w:val="00646015"/>
    <w:rsid w:val="0064615D"/>
    <w:rsid w:val="006522AC"/>
    <w:rsid w:val="0065716F"/>
    <w:rsid w:val="00667929"/>
    <w:rsid w:val="006715DA"/>
    <w:rsid w:val="0068049E"/>
    <w:rsid w:val="00687C30"/>
    <w:rsid w:val="0069257D"/>
    <w:rsid w:val="006A04FF"/>
    <w:rsid w:val="006A2BD4"/>
    <w:rsid w:val="006A7420"/>
    <w:rsid w:val="006B0A18"/>
    <w:rsid w:val="006B4D44"/>
    <w:rsid w:val="006C337F"/>
    <w:rsid w:val="006D4960"/>
    <w:rsid w:val="006E117E"/>
    <w:rsid w:val="006E5D63"/>
    <w:rsid w:val="006F6C86"/>
    <w:rsid w:val="00702B3E"/>
    <w:rsid w:val="0070550A"/>
    <w:rsid w:val="007103DC"/>
    <w:rsid w:val="00710B6A"/>
    <w:rsid w:val="0072250B"/>
    <w:rsid w:val="007246F4"/>
    <w:rsid w:val="0072702A"/>
    <w:rsid w:val="00733B23"/>
    <w:rsid w:val="007533F9"/>
    <w:rsid w:val="00757189"/>
    <w:rsid w:val="00762C03"/>
    <w:rsid w:val="00764B1F"/>
    <w:rsid w:val="00765F4C"/>
    <w:rsid w:val="007665C8"/>
    <w:rsid w:val="007738CF"/>
    <w:rsid w:val="00777F2C"/>
    <w:rsid w:val="00783744"/>
    <w:rsid w:val="00783F03"/>
    <w:rsid w:val="007958FB"/>
    <w:rsid w:val="007A345F"/>
    <w:rsid w:val="007A3EA9"/>
    <w:rsid w:val="007B1CCF"/>
    <w:rsid w:val="007B2FF5"/>
    <w:rsid w:val="007C6759"/>
    <w:rsid w:val="007D239C"/>
    <w:rsid w:val="007D57B2"/>
    <w:rsid w:val="007E2416"/>
    <w:rsid w:val="007E58E1"/>
    <w:rsid w:val="007F0BA5"/>
    <w:rsid w:val="007F3064"/>
    <w:rsid w:val="007F6074"/>
    <w:rsid w:val="00807ECA"/>
    <w:rsid w:val="008114A7"/>
    <w:rsid w:val="0081259B"/>
    <w:rsid w:val="00820782"/>
    <w:rsid w:val="008218F8"/>
    <w:rsid w:val="00833C51"/>
    <w:rsid w:val="00843E98"/>
    <w:rsid w:val="00852BD7"/>
    <w:rsid w:val="0085372E"/>
    <w:rsid w:val="008542FA"/>
    <w:rsid w:val="00856F86"/>
    <w:rsid w:val="0085780F"/>
    <w:rsid w:val="008663E3"/>
    <w:rsid w:val="0087409A"/>
    <w:rsid w:val="00874384"/>
    <w:rsid w:val="008765C4"/>
    <w:rsid w:val="00877C12"/>
    <w:rsid w:val="00877F27"/>
    <w:rsid w:val="0089469F"/>
    <w:rsid w:val="008947E6"/>
    <w:rsid w:val="00894980"/>
    <w:rsid w:val="008A60E4"/>
    <w:rsid w:val="008E10C2"/>
    <w:rsid w:val="008E2654"/>
    <w:rsid w:val="008E65C1"/>
    <w:rsid w:val="009122C2"/>
    <w:rsid w:val="00917CF1"/>
    <w:rsid w:val="009209C5"/>
    <w:rsid w:val="0093435D"/>
    <w:rsid w:val="0094633D"/>
    <w:rsid w:val="00956A4D"/>
    <w:rsid w:val="009611B4"/>
    <w:rsid w:val="009624A9"/>
    <w:rsid w:val="0097076B"/>
    <w:rsid w:val="00971393"/>
    <w:rsid w:val="00996AB7"/>
    <w:rsid w:val="009A3F3B"/>
    <w:rsid w:val="009D463A"/>
    <w:rsid w:val="009E0674"/>
    <w:rsid w:val="009E76A2"/>
    <w:rsid w:val="009F20B2"/>
    <w:rsid w:val="009F5B85"/>
    <w:rsid w:val="00A137DB"/>
    <w:rsid w:val="00A170C2"/>
    <w:rsid w:val="00A21FB5"/>
    <w:rsid w:val="00A332A6"/>
    <w:rsid w:val="00A55BA0"/>
    <w:rsid w:val="00A64379"/>
    <w:rsid w:val="00A64625"/>
    <w:rsid w:val="00A673EA"/>
    <w:rsid w:val="00A7532D"/>
    <w:rsid w:val="00A85D43"/>
    <w:rsid w:val="00A877DD"/>
    <w:rsid w:val="00AA0234"/>
    <w:rsid w:val="00AC761E"/>
    <w:rsid w:val="00AD49F6"/>
    <w:rsid w:val="00AD4C01"/>
    <w:rsid w:val="00AD4DD3"/>
    <w:rsid w:val="00AD590A"/>
    <w:rsid w:val="00B20131"/>
    <w:rsid w:val="00B34254"/>
    <w:rsid w:val="00B3477E"/>
    <w:rsid w:val="00B37C51"/>
    <w:rsid w:val="00B40EC2"/>
    <w:rsid w:val="00B56294"/>
    <w:rsid w:val="00B62078"/>
    <w:rsid w:val="00B622C2"/>
    <w:rsid w:val="00B6319C"/>
    <w:rsid w:val="00BA5487"/>
    <w:rsid w:val="00BA6091"/>
    <w:rsid w:val="00BF2C1A"/>
    <w:rsid w:val="00BF426D"/>
    <w:rsid w:val="00C01FF4"/>
    <w:rsid w:val="00C077E2"/>
    <w:rsid w:val="00C11A47"/>
    <w:rsid w:val="00C13357"/>
    <w:rsid w:val="00C15B7E"/>
    <w:rsid w:val="00C34CD7"/>
    <w:rsid w:val="00C41BE1"/>
    <w:rsid w:val="00C54706"/>
    <w:rsid w:val="00C70303"/>
    <w:rsid w:val="00C87742"/>
    <w:rsid w:val="00C91245"/>
    <w:rsid w:val="00C92BAB"/>
    <w:rsid w:val="00CB399A"/>
    <w:rsid w:val="00CB3DC0"/>
    <w:rsid w:val="00CB72CA"/>
    <w:rsid w:val="00CC082F"/>
    <w:rsid w:val="00CD228A"/>
    <w:rsid w:val="00CD2A7B"/>
    <w:rsid w:val="00CD3A2C"/>
    <w:rsid w:val="00CD5660"/>
    <w:rsid w:val="00CE420A"/>
    <w:rsid w:val="00CF6FE0"/>
    <w:rsid w:val="00D03031"/>
    <w:rsid w:val="00D149FD"/>
    <w:rsid w:val="00D21FFC"/>
    <w:rsid w:val="00D457BB"/>
    <w:rsid w:val="00D60B27"/>
    <w:rsid w:val="00D70CCB"/>
    <w:rsid w:val="00DB7607"/>
    <w:rsid w:val="00DD3167"/>
    <w:rsid w:val="00DD479D"/>
    <w:rsid w:val="00DD547A"/>
    <w:rsid w:val="00DD6503"/>
    <w:rsid w:val="00DE1E8C"/>
    <w:rsid w:val="00DE7FDD"/>
    <w:rsid w:val="00E05036"/>
    <w:rsid w:val="00E052F0"/>
    <w:rsid w:val="00E1418F"/>
    <w:rsid w:val="00E30C0C"/>
    <w:rsid w:val="00E34E65"/>
    <w:rsid w:val="00E672F1"/>
    <w:rsid w:val="00E733BE"/>
    <w:rsid w:val="00E85A5D"/>
    <w:rsid w:val="00E85B10"/>
    <w:rsid w:val="00E86463"/>
    <w:rsid w:val="00EA0042"/>
    <w:rsid w:val="00EA4C9F"/>
    <w:rsid w:val="00EB18D5"/>
    <w:rsid w:val="00EB5E90"/>
    <w:rsid w:val="00EC0309"/>
    <w:rsid w:val="00EE34CD"/>
    <w:rsid w:val="00EF00BA"/>
    <w:rsid w:val="00F01080"/>
    <w:rsid w:val="00F02D0E"/>
    <w:rsid w:val="00F17169"/>
    <w:rsid w:val="00F35D2B"/>
    <w:rsid w:val="00F52734"/>
    <w:rsid w:val="00F53CE9"/>
    <w:rsid w:val="00F92EE1"/>
    <w:rsid w:val="00FA4DA5"/>
    <w:rsid w:val="00FB0928"/>
    <w:rsid w:val="00FB1E6B"/>
    <w:rsid w:val="00FB65A2"/>
    <w:rsid w:val="00FB7D3A"/>
    <w:rsid w:val="00FC50D1"/>
    <w:rsid w:val="00FD2966"/>
    <w:rsid w:val="00FD328C"/>
    <w:rsid w:val="00FE2B50"/>
    <w:rsid w:val="00FE67D1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  <w:style w:type="paragraph" w:styleId="Revision">
    <w:name w:val="Revision"/>
    <w:hidden/>
    <w:uiPriority w:val="99"/>
    <w:semiHidden/>
    <w:rsid w:val="00E14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sba.org/docs/default-source/news-events/publications/nwlawyer/beyondthebarnumberquestionnaire.docx?sfvrsn=e8713cf1_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abarnews.org/archi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24</cp:revision>
  <cp:lastPrinted>2019-10-03T16:20:00Z</cp:lastPrinted>
  <dcterms:created xsi:type="dcterms:W3CDTF">2023-06-20T20:59:00Z</dcterms:created>
  <dcterms:modified xsi:type="dcterms:W3CDTF">2023-10-12T21:30:00Z</dcterms:modified>
</cp:coreProperties>
</file>