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62B54" w14:textId="77777777" w:rsidR="00F81BBA" w:rsidRDefault="00F81BBA" w:rsidP="00F81BBA">
      <w:pPr>
        <w:pStyle w:val="BodyText"/>
        <w:spacing w:before="22" w:line="259" w:lineRule="auto"/>
        <w:ind w:right="-30"/>
        <w:jc w:val="center"/>
      </w:pPr>
      <w:r w:rsidRPr="00B530B5">
        <w:rPr>
          <w:rFonts w:ascii="Perpetua Titling MT" w:hAnsi="Perpetua Titling MT"/>
          <w:smallCaps/>
          <w:noProof/>
        </w:rPr>
        <w:drawing>
          <wp:inline distT="0" distB="0" distL="0" distR="0" wp14:anchorId="3A858130" wp14:editId="2EB9ED39">
            <wp:extent cx="964734" cy="1752600"/>
            <wp:effectExtent l="0" t="0" r="6985" b="0"/>
            <wp:docPr id="1" name="Picture 1" descr="SSP 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P logo_CMY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93" cy="179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915F2" w14:textId="77777777" w:rsidR="00F81BBA" w:rsidRDefault="00F81BBA" w:rsidP="00F81BBA">
      <w:pPr>
        <w:pStyle w:val="BodyText"/>
        <w:spacing w:before="22" w:line="259" w:lineRule="auto"/>
        <w:ind w:left="2795" w:right="2996" w:firstLine="336"/>
      </w:pPr>
    </w:p>
    <w:p w14:paraId="769130D9" w14:textId="737888B8" w:rsidR="00F81BBA" w:rsidRDefault="00F81BBA" w:rsidP="0031514F">
      <w:pPr>
        <w:pStyle w:val="BodyText"/>
        <w:spacing w:before="22" w:line="259" w:lineRule="auto"/>
        <w:ind w:left="2795" w:right="2996" w:firstLine="336"/>
        <w:jc w:val="center"/>
        <w:rPr>
          <w:rFonts w:ascii="Times New Roman" w:hAnsi="Times New Roman" w:cs="Times New Roman"/>
        </w:rPr>
      </w:pPr>
      <w:r w:rsidRPr="00B7210A">
        <w:rPr>
          <w:rFonts w:ascii="Times New Roman" w:hAnsi="Times New Roman" w:cs="Times New Roman"/>
        </w:rPr>
        <w:t xml:space="preserve">Solo &amp; Small Practice Section </w:t>
      </w:r>
      <w:r>
        <w:rPr>
          <w:rFonts w:ascii="Times New Roman" w:hAnsi="Times New Roman" w:cs="Times New Roman"/>
        </w:rPr>
        <w:t>April 16, 2020 Meeting Minutes</w:t>
      </w:r>
    </w:p>
    <w:p w14:paraId="7221F905" w14:textId="1C5B3087" w:rsidR="0031514F" w:rsidRDefault="0031514F" w:rsidP="0031514F">
      <w:pPr>
        <w:pStyle w:val="BodyText"/>
        <w:spacing w:before="22" w:line="259" w:lineRule="auto"/>
        <w:ind w:left="2795" w:right="2996" w:firstLine="336"/>
        <w:jc w:val="center"/>
        <w:rPr>
          <w:rFonts w:ascii="Times New Roman" w:hAnsi="Times New Roman" w:cs="Times New Roman"/>
        </w:rPr>
      </w:pPr>
    </w:p>
    <w:p w14:paraId="713BCB14" w14:textId="6534B391" w:rsidR="0031514F" w:rsidRDefault="0031514F" w:rsidP="0031514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Zoom meeting ID: </w:t>
      </w:r>
      <w:r>
        <w:rPr>
          <w:rFonts w:ascii="Times New Roman" w:eastAsia="Times New Roman" w:hAnsi="Times New Roman" w:cs="Times New Roman"/>
        </w:rPr>
        <w:t>700 520 206</w:t>
      </w:r>
    </w:p>
    <w:p w14:paraId="31D99F1D" w14:textId="04B9E26C" w:rsidR="0009388D" w:rsidRDefault="0009388D" w:rsidP="0031514F">
      <w:pPr>
        <w:jc w:val="center"/>
        <w:rPr>
          <w:rFonts w:ascii="Times New Roman" w:eastAsia="Times New Roman" w:hAnsi="Times New Roman" w:cs="Times New Roman"/>
        </w:rPr>
      </w:pPr>
    </w:p>
    <w:p w14:paraId="6A2FF644" w14:textId="3C94715E" w:rsidR="0009388D" w:rsidRDefault="0009388D" w:rsidP="0031514F">
      <w:pPr>
        <w:jc w:val="center"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Called to order at 12:05pm</w:t>
      </w:r>
    </w:p>
    <w:p w14:paraId="71615A52" w14:textId="1DEAC524" w:rsidR="0031514F" w:rsidRPr="00B7210A" w:rsidRDefault="0031514F" w:rsidP="00F81BBA">
      <w:pPr>
        <w:pStyle w:val="BodyText"/>
        <w:spacing w:before="22" w:line="259" w:lineRule="auto"/>
        <w:ind w:left="2795" w:right="2996" w:firstLine="336"/>
        <w:rPr>
          <w:rFonts w:ascii="Times New Roman" w:hAnsi="Times New Roman" w:cs="Times New Roman"/>
        </w:rPr>
      </w:pPr>
    </w:p>
    <w:p w14:paraId="3B0BF1F7" w14:textId="77777777" w:rsidR="00F81BBA" w:rsidRDefault="00F81BBA" w:rsidP="00F81BBA">
      <w:pPr>
        <w:pStyle w:val="BodyText"/>
        <w:rPr>
          <w:rFonts w:ascii="Times New Roman" w:hAnsi="Times New Roman" w:cs="Times New Roman"/>
          <w:sz w:val="20"/>
        </w:rPr>
      </w:pPr>
    </w:p>
    <w:p w14:paraId="544E5165" w14:textId="6F0B71F9" w:rsidR="00F81BBA" w:rsidRDefault="00F81BBA" w:rsidP="00F81BBA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Attendance: Kari Petrasek, Shashi Vijay, Bruce Gardiner, Kristina Larry, Darcel Lobo, Amber Rush</w:t>
      </w:r>
      <w:r w:rsidR="0009388D">
        <w:rPr>
          <w:rFonts w:ascii="Times New Roman" w:hAnsi="Times New Roman" w:cs="Times New Roman"/>
          <w:sz w:val="24"/>
          <w:szCs w:val="24"/>
        </w:rPr>
        <w:t xml:space="preserve"> (joined at </w:t>
      </w:r>
      <w:r w:rsidR="00BB2ABE">
        <w:rPr>
          <w:rFonts w:ascii="Times New Roman" w:hAnsi="Times New Roman" w:cs="Times New Roman"/>
          <w:sz w:val="24"/>
          <w:szCs w:val="24"/>
        </w:rPr>
        <w:t>12:30pm)</w:t>
      </w:r>
      <w:r>
        <w:rPr>
          <w:rFonts w:ascii="Times New Roman" w:hAnsi="Times New Roman" w:cs="Times New Roman"/>
          <w:sz w:val="24"/>
          <w:szCs w:val="24"/>
        </w:rPr>
        <w:t>, Ann Guinn, John Redenbaugh, Peter Roberts</w:t>
      </w:r>
      <w:r w:rsidR="00BB2ABE">
        <w:rPr>
          <w:rFonts w:ascii="Times New Roman" w:hAnsi="Times New Roman" w:cs="Times New Roman"/>
          <w:sz w:val="24"/>
          <w:szCs w:val="24"/>
        </w:rPr>
        <w:t>, Jessica Jen</w:t>
      </w:r>
      <w:r w:rsidR="00441383">
        <w:rPr>
          <w:rFonts w:ascii="Times New Roman" w:hAnsi="Times New Roman" w:cs="Times New Roman"/>
          <w:sz w:val="24"/>
          <w:szCs w:val="24"/>
        </w:rPr>
        <w:t>sen</w:t>
      </w:r>
      <w:r w:rsidR="00396F20">
        <w:rPr>
          <w:rFonts w:ascii="Times New Roman" w:hAnsi="Times New Roman" w:cs="Times New Roman"/>
          <w:sz w:val="24"/>
          <w:szCs w:val="24"/>
        </w:rPr>
        <w:t xml:space="preserve">; Eleen </w:t>
      </w:r>
      <w:r w:rsidR="000D1530">
        <w:rPr>
          <w:rFonts w:ascii="Times New Roman" w:hAnsi="Times New Roman" w:cs="Times New Roman"/>
          <w:sz w:val="24"/>
          <w:szCs w:val="24"/>
        </w:rPr>
        <w:t>Trang.</w:t>
      </w:r>
    </w:p>
    <w:p w14:paraId="0F5F30E3" w14:textId="51E3235F" w:rsidR="00F81BBA" w:rsidRDefault="00F81BBA" w:rsidP="00F81BB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1D0C21D" w14:textId="3A6BDF51" w:rsidR="00F81BBA" w:rsidRDefault="0031514F" w:rsidP="00F81BBA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Roll Call (Darcel): </w:t>
      </w:r>
    </w:p>
    <w:p w14:paraId="5762F0D4" w14:textId="09BDDD05" w:rsidR="0031514F" w:rsidRDefault="0031514F" w:rsidP="00F81BB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C914003" w14:textId="750BD6FA" w:rsidR="0009388D" w:rsidRDefault="0031514F" w:rsidP="00F81BBA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Approval of December 2019 meeting minutes</w:t>
      </w:r>
      <w:r w:rsidR="0009388D">
        <w:rPr>
          <w:rFonts w:ascii="Times New Roman" w:hAnsi="Times New Roman" w:cs="Times New Roman"/>
          <w:sz w:val="24"/>
          <w:szCs w:val="24"/>
        </w:rPr>
        <w:t xml:space="preserve"> (Kari): Jordan 1</w:t>
      </w:r>
      <w:r w:rsidR="0009388D" w:rsidRPr="0009388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9388D">
        <w:rPr>
          <w:rFonts w:ascii="Times New Roman" w:hAnsi="Times New Roman" w:cs="Times New Roman"/>
          <w:sz w:val="24"/>
          <w:szCs w:val="24"/>
        </w:rPr>
        <w:t>, Bruce 2</w:t>
      </w:r>
      <w:r w:rsidR="0009388D" w:rsidRPr="0009388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9388D">
        <w:rPr>
          <w:rFonts w:ascii="Times New Roman" w:hAnsi="Times New Roman" w:cs="Times New Roman"/>
          <w:sz w:val="24"/>
          <w:szCs w:val="24"/>
        </w:rPr>
        <w:t>. All in favor.</w:t>
      </w:r>
      <w:r w:rsidR="000D1530">
        <w:rPr>
          <w:rFonts w:ascii="Times New Roman" w:hAnsi="Times New Roman" w:cs="Times New Roman"/>
          <w:sz w:val="24"/>
          <w:szCs w:val="24"/>
        </w:rPr>
        <w:t xml:space="preserve"> Approval of r</w:t>
      </w:r>
      <w:r w:rsidR="0009388D">
        <w:rPr>
          <w:rFonts w:ascii="Times New Roman" w:hAnsi="Times New Roman" w:cs="Times New Roman"/>
          <w:sz w:val="24"/>
          <w:szCs w:val="24"/>
        </w:rPr>
        <w:t>etreat meeting minutes</w:t>
      </w:r>
      <w:r w:rsidR="000B6BA4">
        <w:rPr>
          <w:rFonts w:ascii="Times New Roman" w:hAnsi="Times New Roman" w:cs="Times New Roman"/>
          <w:sz w:val="24"/>
          <w:szCs w:val="24"/>
        </w:rPr>
        <w:t xml:space="preserve"> with minor correction</w:t>
      </w:r>
      <w:r w:rsidR="0009388D">
        <w:rPr>
          <w:rFonts w:ascii="Times New Roman" w:hAnsi="Times New Roman" w:cs="Times New Roman"/>
          <w:sz w:val="24"/>
          <w:szCs w:val="24"/>
        </w:rPr>
        <w:t>: Bruce 1</w:t>
      </w:r>
      <w:r w:rsidR="0009388D" w:rsidRPr="0009388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9388D">
        <w:rPr>
          <w:rFonts w:ascii="Times New Roman" w:hAnsi="Times New Roman" w:cs="Times New Roman"/>
          <w:sz w:val="24"/>
          <w:szCs w:val="24"/>
        </w:rPr>
        <w:t xml:space="preserve"> Shashi 2</w:t>
      </w:r>
      <w:r w:rsidR="0009388D" w:rsidRPr="0009388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9388D">
        <w:rPr>
          <w:rFonts w:ascii="Times New Roman" w:hAnsi="Times New Roman" w:cs="Times New Roman"/>
          <w:sz w:val="24"/>
          <w:szCs w:val="24"/>
        </w:rPr>
        <w:t>.</w:t>
      </w:r>
    </w:p>
    <w:p w14:paraId="60C30E65" w14:textId="360C32FA" w:rsidR="0031514F" w:rsidRDefault="0031514F" w:rsidP="00F81BB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D0C6515" w14:textId="07007175" w:rsidR="0031514F" w:rsidRDefault="0031514F" w:rsidP="00F81BBA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Treasurer’s Report (Bruce):</w:t>
      </w:r>
      <w:r w:rsidR="0009388D">
        <w:rPr>
          <w:rFonts w:ascii="Times New Roman" w:hAnsi="Times New Roman" w:cs="Times New Roman"/>
          <w:sz w:val="24"/>
          <w:szCs w:val="24"/>
        </w:rPr>
        <w:t xml:space="preserve"> 92.17% dues revenue has been received. 921 members as of end of February. Feb meeting minutes are up in Slack. Minimal expenses except for retreat. $92k in reserves as of end of Feb.</w:t>
      </w:r>
      <w:r w:rsidR="0004489A">
        <w:rPr>
          <w:rFonts w:ascii="Times New Roman" w:hAnsi="Times New Roman" w:cs="Times New Roman"/>
          <w:sz w:val="24"/>
          <w:szCs w:val="24"/>
        </w:rPr>
        <w:t xml:space="preserve"> Reduced expenses if we have the annual CLE via webinar ($4k for reception- maybe use in another way?) 4092 spent out of 5000 budgeted for retreat.</w:t>
      </w:r>
    </w:p>
    <w:p w14:paraId="2AAA7B95" w14:textId="6953C391" w:rsidR="0009388D" w:rsidRDefault="0009388D" w:rsidP="00F81BB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D82739B" w14:textId="020914BD" w:rsidR="0009388D" w:rsidRDefault="0009388D" w:rsidP="00F81BBA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Committee Reports:</w:t>
      </w:r>
    </w:p>
    <w:p w14:paraId="316D3DD9" w14:textId="032CD723" w:rsidR="0009388D" w:rsidRDefault="0009388D" w:rsidP="00F81BBA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Electronic Committee (John):</w:t>
      </w:r>
      <w:r w:rsidR="000448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603D3" w14:textId="77777777" w:rsidR="000D1530" w:rsidRDefault="000D1530" w:rsidP="00F81BB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E757099" w14:textId="0000D812" w:rsidR="0009388D" w:rsidRDefault="0009388D" w:rsidP="00F81BBA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CLE (Shashi):</w:t>
      </w:r>
      <w:r w:rsidR="0004489A">
        <w:rPr>
          <w:rFonts w:ascii="Times New Roman" w:hAnsi="Times New Roman" w:cs="Times New Roman"/>
          <w:sz w:val="24"/>
          <w:szCs w:val="24"/>
        </w:rPr>
        <w:t xml:space="preserve"> cash flow in times of </w:t>
      </w:r>
      <w:r w:rsidR="000D1530">
        <w:rPr>
          <w:rFonts w:ascii="Times New Roman" w:hAnsi="Times New Roman" w:cs="Times New Roman"/>
          <w:sz w:val="24"/>
          <w:szCs w:val="24"/>
        </w:rPr>
        <w:t>COVID</w:t>
      </w:r>
      <w:r w:rsidR="0004489A">
        <w:rPr>
          <w:rFonts w:ascii="Times New Roman" w:hAnsi="Times New Roman" w:cs="Times New Roman"/>
          <w:sz w:val="24"/>
          <w:szCs w:val="24"/>
        </w:rPr>
        <w:t xml:space="preserve"> Devin Anderson</w:t>
      </w:r>
      <w:r w:rsidR="000D1530">
        <w:rPr>
          <w:rFonts w:ascii="Times New Roman" w:hAnsi="Times New Roman" w:cs="Times New Roman"/>
          <w:sz w:val="24"/>
          <w:szCs w:val="24"/>
        </w:rPr>
        <w:t xml:space="preserve"> on May 18</w:t>
      </w:r>
      <w:r w:rsidR="0004489A">
        <w:rPr>
          <w:rFonts w:ascii="Times New Roman" w:hAnsi="Times New Roman" w:cs="Times New Roman"/>
          <w:sz w:val="24"/>
          <w:szCs w:val="24"/>
        </w:rPr>
        <w:t xml:space="preserve">; </w:t>
      </w:r>
      <w:r w:rsidR="000D1530">
        <w:rPr>
          <w:rFonts w:ascii="Times New Roman" w:hAnsi="Times New Roman" w:cs="Times New Roman"/>
          <w:sz w:val="24"/>
          <w:szCs w:val="24"/>
        </w:rPr>
        <w:t>Estimated webinar date of</w:t>
      </w:r>
      <w:r w:rsidR="00396F20">
        <w:rPr>
          <w:rFonts w:ascii="Times New Roman" w:hAnsi="Times New Roman" w:cs="Times New Roman"/>
          <w:sz w:val="24"/>
          <w:szCs w:val="24"/>
        </w:rPr>
        <w:t xml:space="preserve"> </w:t>
      </w:r>
      <w:r w:rsidR="0004489A">
        <w:rPr>
          <w:rFonts w:ascii="Times New Roman" w:hAnsi="Times New Roman" w:cs="Times New Roman"/>
          <w:sz w:val="24"/>
          <w:szCs w:val="24"/>
        </w:rPr>
        <w:t xml:space="preserve">6/9 (not confirmed) with low bono section- waiting for speakers; </w:t>
      </w:r>
      <w:r w:rsidR="000D1530">
        <w:rPr>
          <w:rFonts w:ascii="Times New Roman" w:hAnsi="Times New Roman" w:cs="Times New Roman"/>
          <w:sz w:val="24"/>
          <w:szCs w:val="24"/>
        </w:rPr>
        <w:t xml:space="preserve">Possible future webinar on </w:t>
      </w:r>
      <w:r w:rsidR="0004489A">
        <w:rPr>
          <w:rFonts w:ascii="Times New Roman" w:hAnsi="Times New Roman" w:cs="Times New Roman"/>
          <w:sz w:val="24"/>
          <w:szCs w:val="24"/>
        </w:rPr>
        <w:t xml:space="preserve">how to help solos (Shashi, </w:t>
      </w:r>
      <w:r w:rsidR="000D1530">
        <w:rPr>
          <w:rFonts w:ascii="Times New Roman" w:hAnsi="Times New Roman" w:cs="Times New Roman"/>
          <w:sz w:val="24"/>
          <w:szCs w:val="24"/>
        </w:rPr>
        <w:t>Darcel</w:t>
      </w:r>
      <w:r w:rsidR="0004489A">
        <w:rPr>
          <w:rFonts w:ascii="Times New Roman" w:hAnsi="Times New Roman" w:cs="Times New Roman"/>
          <w:sz w:val="24"/>
          <w:szCs w:val="24"/>
        </w:rPr>
        <w:t xml:space="preserve">, Kristina- </w:t>
      </w:r>
      <w:r w:rsidR="000D1530">
        <w:rPr>
          <w:rFonts w:ascii="Times New Roman" w:hAnsi="Times New Roman" w:cs="Times New Roman"/>
          <w:sz w:val="24"/>
          <w:szCs w:val="24"/>
        </w:rPr>
        <w:t xml:space="preserve">target date in </w:t>
      </w:r>
      <w:r w:rsidR="0004489A">
        <w:rPr>
          <w:rFonts w:ascii="Times New Roman" w:hAnsi="Times New Roman" w:cs="Times New Roman"/>
          <w:sz w:val="24"/>
          <w:szCs w:val="24"/>
        </w:rPr>
        <w:t>July)</w:t>
      </w:r>
    </w:p>
    <w:p w14:paraId="3B6DED13" w14:textId="77777777" w:rsidR="000D1530" w:rsidRDefault="000D1530" w:rsidP="00F81BB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1DA670C" w14:textId="5A768E12" w:rsidR="0009388D" w:rsidRDefault="0009388D" w:rsidP="00F81BBA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Membership (Darcel):</w:t>
      </w:r>
      <w:r w:rsidR="000D1530">
        <w:rPr>
          <w:rFonts w:ascii="Times New Roman" w:hAnsi="Times New Roman" w:cs="Times New Roman"/>
          <w:sz w:val="24"/>
          <w:szCs w:val="24"/>
        </w:rPr>
        <w:t xml:space="preserve"> Drafted survey with WSBA for</w:t>
      </w:r>
      <w:r w:rsidR="00BB2ABE">
        <w:rPr>
          <w:rFonts w:ascii="Times New Roman" w:hAnsi="Times New Roman" w:cs="Times New Roman"/>
          <w:sz w:val="24"/>
          <w:szCs w:val="24"/>
        </w:rPr>
        <w:t xml:space="preserve"> quarterly brown bags</w:t>
      </w:r>
      <w:r w:rsidR="000D1530">
        <w:rPr>
          <w:rFonts w:ascii="Times New Roman" w:hAnsi="Times New Roman" w:cs="Times New Roman"/>
          <w:sz w:val="24"/>
          <w:szCs w:val="24"/>
        </w:rPr>
        <w:t xml:space="preserve"> (currently tabled due to COVID)</w:t>
      </w:r>
      <w:r w:rsidR="00BB2ABE">
        <w:rPr>
          <w:rFonts w:ascii="Times New Roman" w:hAnsi="Times New Roman" w:cs="Times New Roman"/>
          <w:sz w:val="24"/>
          <w:szCs w:val="24"/>
        </w:rPr>
        <w:t xml:space="preserve">; </w:t>
      </w:r>
      <w:r w:rsidR="000D1530">
        <w:rPr>
          <w:rFonts w:ascii="Times New Roman" w:hAnsi="Times New Roman" w:cs="Times New Roman"/>
          <w:sz w:val="24"/>
          <w:szCs w:val="24"/>
        </w:rPr>
        <w:t xml:space="preserve">Darcel reached out to </w:t>
      </w:r>
      <w:r w:rsidR="00BB2ABE">
        <w:rPr>
          <w:rFonts w:ascii="Times New Roman" w:hAnsi="Times New Roman" w:cs="Times New Roman"/>
          <w:sz w:val="24"/>
          <w:szCs w:val="24"/>
        </w:rPr>
        <w:t xml:space="preserve">UW and SU </w:t>
      </w:r>
      <w:r w:rsidR="000D1530">
        <w:rPr>
          <w:rFonts w:ascii="Times New Roman" w:hAnsi="Times New Roman" w:cs="Times New Roman"/>
          <w:sz w:val="24"/>
          <w:szCs w:val="24"/>
        </w:rPr>
        <w:t>law school regarding outreach to law students- law schools do not appear interested at this time</w:t>
      </w:r>
      <w:r w:rsidR="00BB2ABE">
        <w:rPr>
          <w:rFonts w:ascii="Times New Roman" w:hAnsi="Times New Roman" w:cs="Times New Roman"/>
          <w:sz w:val="24"/>
          <w:szCs w:val="24"/>
        </w:rPr>
        <w:t xml:space="preserve">; </w:t>
      </w:r>
      <w:r w:rsidR="000D1530">
        <w:rPr>
          <w:rFonts w:ascii="Times New Roman" w:hAnsi="Times New Roman" w:cs="Times New Roman"/>
          <w:sz w:val="24"/>
          <w:szCs w:val="24"/>
        </w:rPr>
        <w:t>M</w:t>
      </w:r>
      <w:r w:rsidR="00BB2ABE">
        <w:rPr>
          <w:rFonts w:ascii="Times New Roman" w:hAnsi="Times New Roman" w:cs="Times New Roman"/>
          <w:sz w:val="24"/>
          <w:szCs w:val="24"/>
        </w:rPr>
        <w:t xml:space="preserve">ariner’s </w:t>
      </w:r>
      <w:r w:rsidR="000D1530">
        <w:rPr>
          <w:rFonts w:ascii="Times New Roman" w:hAnsi="Times New Roman" w:cs="Times New Roman"/>
          <w:sz w:val="24"/>
          <w:szCs w:val="24"/>
        </w:rPr>
        <w:t>game scheduled for August 29</w:t>
      </w:r>
      <w:r w:rsidR="00BB2ABE">
        <w:rPr>
          <w:rFonts w:ascii="Times New Roman" w:hAnsi="Times New Roman" w:cs="Times New Roman"/>
          <w:sz w:val="24"/>
          <w:szCs w:val="24"/>
        </w:rPr>
        <w:t xml:space="preserve"> (tentative); </w:t>
      </w:r>
      <w:r w:rsidR="000D1530">
        <w:rPr>
          <w:rFonts w:ascii="Times New Roman" w:hAnsi="Times New Roman" w:cs="Times New Roman"/>
          <w:sz w:val="24"/>
          <w:szCs w:val="24"/>
        </w:rPr>
        <w:t xml:space="preserve">Discussed possible </w:t>
      </w:r>
      <w:r w:rsidR="00BB2ABE">
        <w:rPr>
          <w:rFonts w:ascii="Times New Roman" w:hAnsi="Times New Roman" w:cs="Times New Roman"/>
          <w:sz w:val="24"/>
          <w:szCs w:val="24"/>
        </w:rPr>
        <w:t xml:space="preserve">speaker suggestions for </w:t>
      </w:r>
      <w:r w:rsidR="000D1530">
        <w:rPr>
          <w:rFonts w:ascii="Times New Roman" w:hAnsi="Times New Roman" w:cs="Times New Roman"/>
          <w:sz w:val="24"/>
          <w:szCs w:val="24"/>
        </w:rPr>
        <w:t>COVID</w:t>
      </w:r>
      <w:r w:rsidR="00BB2ABE">
        <w:rPr>
          <w:rFonts w:ascii="Times New Roman" w:hAnsi="Times New Roman" w:cs="Times New Roman"/>
          <w:sz w:val="24"/>
          <w:szCs w:val="24"/>
        </w:rPr>
        <w:t xml:space="preserve"> topics</w:t>
      </w:r>
      <w:r w:rsidR="000D1530">
        <w:rPr>
          <w:rFonts w:ascii="Times New Roman" w:hAnsi="Times New Roman" w:cs="Times New Roman"/>
          <w:sz w:val="24"/>
          <w:szCs w:val="24"/>
        </w:rPr>
        <w:t>.</w:t>
      </w:r>
    </w:p>
    <w:p w14:paraId="3A732B4F" w14:textId="6F51395B" w:rsidR="0009388D" w:rsidRDefault="0009388D" w:rsidP="00F81BB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A125916" w14:textId="3E49478E" w:rsidR="0009388D" w:rsidRDefault="0009388D" w:rsidP="00F81BBA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2F7058">
        <w:rPr>
          <w:rFonts w:ascii="Times New Roman" w:hAnsi="Times New Roman" w:cs="Times New Roman"/>
          <w:sz w:val="24"/>
          <w:szCs w:val="24"/>
        </w:rPr>
        <w:t>5. Young Lawyer Liaison</w:t>
      </w:r>
      <w:r w:rsidR="00BB2ABE" w:rsidRPr="002F7058">
        <w:rPr>
          <w:rFonts w:ascii="Times New Roman" w:hAnsi="Times New Roman" w:cs="Times New Roman"/>
          <w:sz w:val="24"/>
          <w:szCs w:val="24"/>
        </w:rPr>
        <w:t xml:space="preserve">: </w:t>
      </w:r>
      <w:r w:rsidR="002F7058" w:rsidRPr="002F7058">
        <w:rPr>
          <w:rFonts w:ascii="Times New Roman" w:hAnsi="Times New Roman" w:cs="Times New Roman"/>
          <w:sz w:val="24"/>
          <w:szCs w:val="24"/>
        </w:rPr>
        <w:t xml:space="preserve">SSPS </w:t>
      </w:r>
      <w:r w:rsidR="00BB2ABE" w:rsidRPr="002F7058">
        <w:rPr>
          <w:rFonts w:ascii="Times New Roman" w:hAnsi="Times New Roman" w:cs="Times New Roman"/>
          <w:sz w:val="24"/>
          <w:szCs w:val="24"/>
        </w:rPr>
        <w:t>will participate on one subcommittee; checklist sent in Kari email</w:t>
      </w:r>
      <w:r w:rsidR="002F7058" w:rsidRPr="002F7058">
        <w:rPr>
          <w:rFonts w:ascii="Times New Roman" w:hAnsi="Times New Roman" w:cs="Times New Roman"/>
          <w:sz w:val="24"/>
          <w:szCs w:val="24"/>
        </w:rPr>
        <w:t xml:space="preserve"> to be completed, due by May 8. </w:t>
      </w:r>
      <w:r w:rsidR="00BB2A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399DB" w14:textId="3AAABB34" w:rsidR="0009388D" w:rsidRDefault="0009388D" w:rsidP="00F81BB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2DC85F1" w14:textId="14B914B4" w:rsidR="0009388D" w:rsidRDefault="0009388D" w:rsidP="00F81BBA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WSBA Coronavirus Taskforce (Kari and Jordan):</w:t>
      </w:r>
      <w:r w:rsidR="00BB2ABE">
        <w:rPr>
          <w:rFonts w:ascii="Times New Roman" w:hAnsi="Times New Roman" w:cs="Times New Roman"/>
          <w:sz w:val="24"/>
          <w:szCs w:val="24"/>
        </w:rPr>
        <w:t xml:space="preserve"> looking at issues that impact members and public to access legal service and courts; remote will witnessing taskforce (Kari is on that as well); </w:t>
      </w:r>
      <w:r w:rsidR="00BB2ABE">
        <w:rPr>
          <w:rFonts w:ascii="Times New Roman" w:hAnsi="Times New Roman" w:cs="Times New Roman"/>
          <w:sz w:val="24"/>
          <w:szCs w:val="24"/>
        </w:rPr>
        <w:lastRenderedPageBreak/>
        <w:t xml:space="preserve">WSBA estate planning during </w:t>
      </w:r>
      <w:r w:rsidR="00F43094">
        <w:rPr>
          <w:rFonts w:ascii="Times New Roman" w:hAnsi="Times New Roman" w:cs="Times New Roman"/>
          <w:sz w:val="24"/>
          <w:szCs w:val="24"/>
        </w:rPr>
        <w:t>COVID</w:t>
      </w:r>
      <w:r w:rsidR="00BB2ABE">
        <w:rPr>
          <w:rFonts w:ascii="Times New Roman" w:hAnsi="Times New Roman" w:cs="Times New Roman"/>
          <w:sz w:val="24"/>
          <w:szCs w:val="24"/>
        </w:rPr>
        <w:t xml:space="preserve"> (free on </w:t>
      </w:r>
      <w:r w:rsidR="00F43094">
        <w:rPr>
          <w:rFonts w:ascii="Times New Roman" w:hAnsi="Times New Roman" w:cs="Times New Roman"/>
          <w:sz w:val="24"/>
          <w:szCs w:val="24"/>
        </w:rPr>
        <w:t xml:space="preserve">April </w:t>
      </w:r>
      <w:r w:rsidR="00BB2ABE">
        <w:rPr>
          <w:rFonts w:ascii="Times New Roman" w:hAnsi="Times New Roman" w:cs="Times New Roman"/>
          <w:sz w:val="24"/>
          <w:szCs w:val="24"/>
        </w:rPr>
        <w:t>22)</w:t>
      </w:r>
    </w:p>
    <w:p w14:paraId="29AF536C" w14:textId="46202D9A" w:rsidR="0009388D" w:rsidRDefault="0009388D" w:rsidP="00F81BB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B823ED7" w14:textId="37E4A9C9" w:rsidR="0009388D" w:rsidRDefault="0009388D" w:rsidP="00F81BBA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Section Roundtable (Ann and Jordan)</w:t>
      </w:r>
      <w:r w:rsidR="00441383">
        <w:rPr>
          <w:rFonts w:ascii="Times New Roman" w:hAnsi="Times New Roman" w:cs="Times New Roman"/>
          <w:sz w:val="24"/>
          <w:szCs w:val="24"/>
        </w:rPr>
        <w:t xml:space="preserve">: round tables are going great; speakers for </w:t>
      </w:r>
      <w:proofErr w:type="spellStart"/>
      <w:r w:rsidR="00441383">
        <w:rPr>
          <w:rFonts w:ascii="Times New Roman" w:hAnsi="Times New Roman" w:cs="Times New Roman"/>
          <w:sz w:val="24"/>
          <w:szCs w:val="24"/>
        </w:rPr>
        <w:t>apprx</w:t>
      </w:r>
      <w:proofErr w:type="spellEnd"/>
      <w:r w:rsidR="00441383">
        <w:rPr>
          <w:rFonts w:ascii="Times New Roman" w:hAnsi="Times New Roman" w:cs="Times New Roman"/>
          <w:sz w:val="24"/>
          <w:szCs w:val="24"/>
        </w:rPr>
        <w:t xml:space="preserve"> 15 mins with </w:t>
      </w:r>
      <w:r w:rsidR="00F43094">
        <w:rPr>
          <w:rFonts w:ascii="Times New Roman" w:hAnsi="Times New Roman" w:cs="Times New Roman"/>
          <w:sz w:val="24"/>
          <w:szCs w:val="24"/>
        </w:rPr>
        <w:t>Q&amp;A</w:t>
      </w:r>
      <w:r w:rsidR="00441383">
        <w:rPr>
          <w:rFonts w:ascii="Times New Roman" w:hAnsi="Times New Roman" w:cs="Times New Roman"/>
          <w:sz w:val="24"/>
          <w:szCs w:val="24"/>
        </w:rPr>
        <w:t xml:space="preserve">, </w:t>
      </w:r>
      <w:r w:rsidR="00F43094">
        <w:rPr>
          <w:rFonts w:ascii="Times New Roman" w:hAnsi="Times New Roman" w:cs="Times New Roman"/>
          <w:sz w:val="24"/>
          <w:szCs w:val="24"/>
        </w:rPr>
        <w:t xml:space="preserve">as well as time for members to address </w:t>
      </w:r>
      <w:r w:rsidR="00441383">
        <w:rPr>
          <w:rFonts w:ascii="Times New Roman" w:hAnsi="Times New Roman" w:cs="Times New Roman"/>
          <w:sz w:val="24"/>
          <w:szCs w:val="24"/>
        </w:rPr>
        <w:t>concerns</w:t>
      </w:r>
      <w:r w:rsidR="00F43094">
        <w:rPr>
          <w:rFonts w:ascii="Times New Roman" w:hAnsi="Times New Roman" w:cs="Times New Roman"/>
          <w:sz w:val="24"/>
          <w:szCs w:val="24"/>
        </w:rPr>
        <w:t>/questions</w:t>
      </w:r>
      <w:r w:rsidR="00441383">
        <w:rPr>
          <w:rFonts w:ascii="Times New Roman" w:hAnsi="Times New Roman" w:cs="Times New Roman"/>
          <w:sz w:val="24"/>
          <w:szCs w:val="24"/>
        </w:rPr>
        <w:t>. Cap</w:t>
      </w:r>
      <w:r w:rsidR="00F43094">
        <w:rPr>
          <w:rFonts w:ascii="Times New Roman" w:hAnsi="Times New Roman" w:cs="Times New Roman"/>
          <w:sz w:val="24"/>
          <w:szCs w:val="24"/>
        </w:rPr>
        <w:t>acity for zoom call</w:t>
      </w:r>
      <w:r w:rsidR="00441383">
        <w:rPr>
          <w:rFonts w:ascii="Times New Roman" w:hAnsi="Times New Roman" w:cs="Times New Roman"/>
          <w:sz w:val="24"/>
          <w:szCs w:val="24"/>
        </w:rPr>
        <w:t xml:space="preserve"> is currently </w:t>
      </w:r>
      <w:r w:rsidR="00F43094">
        <w:rPr>
          <w:rFonts w:ascii="Times New Roman" w:hAnsi="Times New Roman" w:cs="Times New Roman"/>
          <w:sz w:val="24"/>
          <w:szCs w:val="24"/>
        </w:rPr>
        <w:t xml:space="preserve">set </w:t>
      </w:r>
      <w:r w:rsidR="00441383">
        <w:rPr>
          <w:rFonts w:ascii="Times New Roman" w:hAnsi="Times New Roman" w:cs="Times New Roman"/>
          <w:sz w:val="24"/>
          <w:szCs w:val="24"/>
        </w:rPr>
        <w:t xml:space="preserve">at 40 people. Considered including other </w:t>
      </w:r>
      <w:proofErr w:type="gramStart"/>
      <w:r w:rsidR="00441383">
        <w:rPr>
          <w:rFonts w:ascii="Times New Roman" w:hAnsi="Times New Roman" w:cs="Times New Roman"/>
          <w:sz w:val="24"/>
          <w:szCs w:val="24"/>
        </w:rPr>
        <w:t>sections, but</w:t>
      </w:r>
      <w:proofErr w:type="gramEnd"/>
      <w:r w:rsidR="00441383">
        <w:rPr>
          <w:rFonts w:ascii="Times New Roman" w:hAnsi="Times New Roman" w:cs="Times New Roman"/>
          <w:sz w:val="24"/>
          <w:szCs w:val="24"/>
        </w:rPr>
        <w:t xml:space="preserve"> </w:t>
      </w:r>
      <w:r w:rsidR="00F43094">
        <w:rPr>
          <w:rFonts w:ascii="Times New Roman" w:hAnsi="Times New Roman" w:cs="Times New Roman"/>
          <w:sz w:val="24"/>
          <w:szCs w:val="24"/>
        </w:rPr>
        <w:t>may</w:t>
      </w:r>
      <w:r w:rsidR="00441383">
        <w:rPr>
          <w:rFonts w:ascii="Times New Roman" w:hAnsi="Times New Roman" w:cs="Times New Roman"/>
          <w:sz w:val="24"/>
          <w:szCs w:val="24"/>
        </w:rPr>
        <w:t xml:space="preserve"> be too many people. O</w:t>
      </w:r>
      <w:r w:rsidR="00F43094">
        <w:rPr>
          <w:rFonts w:ascii="Times New Roman" w:hAnsi="Times New Roman" w:cs="Times New Roman"/>
          <w:sz w:val="24"/>
          <w:szCs w:val="24"/>
        </w:rPr>
        <w:t>regon State B</w:t>
      </w:r>
      <w:r w:rsidR="00441383">
        <w:rPr>
          <w:rFonts w:ascii="Times New Roman" w:hAnsi="Times New Roman" w:cs="Times New Roman"/>
          <w:sz w:val="24"/>
          <w:szCs w:val="24"/>
        </w:rPr>
        <w:t>ar and solo section reached out to Ann and Shashi re</w:t>
      </w:r>
      <w:r w:rsidR="00F43094">
        <w:rPr>
          <w:rFonts w:ascii="Times New Roman" w:hAnsi="Times New Roman" w:cs="Times New Roman"/>
          <w:sz w:val="24"/>
          <w:szCs w:val="24"/>
        </w:rPr>
        <w:t>garding</w:t>
      </w:r>
      <w:r w:rsidR="00441383">
        <w:rPr>
          <w:rFonts w:ascii="Times New Roman" w:hAnsi="Times New Roman" w:cs="Times New Roman"/>
          <w:sz w:val="24"/>
          <w:szCs w:val="24"/>
        </w:rPr>
        <w:t xml:space="preserve"> what </w:t>
      </w:r>
      <w:r w:rsidR="00F43094">
        <w:rPr>
          <w:rFonts w:ascii="Times New Roman" w:hAnsi="Times New Roman" w:cs="Times New Roman"/>
          <w:sz w:val="24"/>
          <w:szCs w:val="24"/>
        </w:rPr>
        <w:t>our section is</w:t>
      </w:r>
      <w:r w:rsidR="00441383">
        <w:rPr>
          <w:rFonts w:ascii="Times New Roman" w:hAnsi="Times New Roman" w:cs="Times New Roman"/>
          <w:sz w:val="24"/>
          <w:szCs w:val="24"/>
        </w:rPr>
        <w:t xml:space="preserve"> doing in roundtables. Discussion to increase capacity </w:t>
      </w:r>
      <w:r w:rsidR="00F43094">
        <w:rPr>
          <w:rFonts w:ascii="Times New Roman" w:hAnsi="Times New Roman" w:cs="Times New Roman"/>
          <w:sz w:val="24"/>
          <w:szCs w:val="24"/>
        </w:rPr>
        <w:t xml:space="preserve">of zoom call </w:t>
      </w:r>
      <w:r w:rsidR="00441383">
        <w:rPr>
          <w:rFonts w:ascii="Times New Roman" w:hAnsi="Times New Roman" w:cs="Times New Roman"/>
          <w:sz w:val="24"/>
          <w:szCs w:val="24"/>
        </w:rPr>
        <w:t>to 50 people.</w:t>
      </w:r>
      <w:r w:rsidR="00AB3193">
        <w:rPr>
          <w:rFonts w:ascii="Times New Roman" w:hAnsi="Times New Roman" w:cs="Times New Roman"/>
          <w:sz w:val="24"/>
          <w:szCs w:val="24"/>
        </w:rPr>
        <w:t xml:space="preserve"> Ann and Jordan will speak with Paris to assist other section leaders in setting up their own roundtables. </w:t>
      </w:r>
    </w:p>
    <w:p w14:paraId="452FFCFD" w14:textId="5D09409D" w:rsidR="0009388D" w:rsidRDefault="0009388D" w:rsidP="00F81BB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46F226C" w14:textId="3038C17B" w:rsidR="00AB3193" w:rsidRDefault="0009388D" w:rsidP="00AB3193">
      <w:pPr>
        <w:pStyle w:val="PlainText"/>
      </w:pPr>
      <w:r>
        <w:rPr>
          <w:rFonts w:ascii="Times New Roman" w:hAnsi="Times New Roman" w:cs="Times New Roman"/>
          <w:sz w:val="24"/>
          <w:szCs w:val="24"/>
        </w:rPr>
        <w:t>8. Ways to support solo attorneys</w:t>
      </w:r>
      <w:r w:rsidR="00AB3193">
        <w:rPr>
          <w:rFonts w:ascii="Times New Roman" w:hAnsi="Times New Roman" w:cs="Times New Roman"/>
          <w:sz w:val="24"/>
          <w:szCs w:val="24"/>
        </w:rPr>
        <w:t xml:space="preserve"> (Kristina): raising funds for solos who need the assistance during </w:t>
      </w:r>
      <w:proofErr w:type="spellStart"/>
      <w:r w:rsidR="00AB3193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AB3193">
        <w:rPr>
          <w:rFonts w:ascii="Times New Roman" w:hAnsi="Times New Roman" w:cs="Times New Roman"/>
          <w:sz w:val="24"/>
          <w:szCs w:val="24"/>
        </w:rPr>
        <w:t xml:space="preserve">; working with sections to look into obtaining discounts from various providers (zoom, </w:t>
      </w:r>
      <w:proofErr w:type="spellStart"/>
      <w:r w:rsidR="00AB3193">
        <w:rPr>
          <w:rFonts w:ascii="Times New Roman" w:hAnsi="Times New Roman" w:cs="Times New Roman"/>
          <w:sz w:val="24"/>
          <w:szCs w:val="24"/>
        </w:rPr>
        <w:t>docusign</w:t>
      </w:r>
      <w:proofErr w:type="spellEnd"/>
      <w:r w:rsidR="00AB31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3193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AB3193">
        <w:rPr>
          <w:rFonts w:ascii="Times New Roman" w:hAnsi="Times New Roman" w:cs="Times New Roman"/>
          <w:sz w:val="24"/>
          <w:szCs w:val="24"/>
        </w:rPr>
        <w:t xml:space="preserve">); </w:t>
      </w:r>
      <w:r w:rsidR="00F43094">
        <w:rPr>
          <w:rFonts w:ascii="Times New Roman" w:hAnsi="Times New Roman" w:cs="Times New Roman"/>
          <w:sz w:val="24"/>
          <w:szCs w:val="24"/>
        </w:rPr>
        <w:t>Fr</w:t>
      </w:r>
      <w:r w:rsidR="00AB3193">
        <w:rPr>
          <w:rFonts w:ascii="Times New Roman" w:hAnsi="Times New Roman" w:cs="Times New Roman"/>
          <w:sz w:val="24"/>
          <w:szCs w:val="24"/>
        </w:rPr>
        <w:t xml:space="preserve">ee legal resources </w:t>
      </w:r>
      <w:r w:rsidR="00F43094">
        <w:rPr>
          <w:rFonts w:ascii="Times New Roman" w:hAnsi="Times New Roman" w:cs="Times New Roman"/>
          <w:sz w:val="24"/>
          <w:szCs w:val="24"/>
        </w:rPr>
        <w:t xml:space="preserve">are available </w:t>
      </w:r>
      <w:r w:rsidR="00AB3193">
        <w:rPr>
          <w:rFonts w:ascii="Times New Roman" w:hAnsi="Times New Roman" w:cs="Times New Roman"/>
          <w:sz w:val="24"/>
          <w:szCs w:val="24"/>
        </w:rPr>
        <w:t xml:space="preserve">to promote to members Bob </w:t>
      </w:r>
      <w:proofErr w:type="spellStart"/>
      <w:r w:rsidR="00AB3193">
        <w:rPr>
          <w:rFonts w:ascii="Times New Roman" w:hAnsi="Times New Roman" w:cs="Times New Roman"/>
          <w:sz w:val="24"/>
          <w:szCs w:val="24"/>
        </w:rPr>
        <w:t>Ambrogi</w:t>
      </w:r>
      <w:proofErr w:type="spellEnd"/>
      <w:r w:rsidR="00F43094">
        <w:rPr>
          <w:rFonts w:ascii="Times New Roman" w:hAnsi="Times New Roman" w:cs="Times New Roman"/>
          <w:sz w:val="24"/>
          <w:szCs w:val="24"/>
        </w:rPr>
        <w:t xml:space="preserve">- website link: </w:t>
      </w:r>
      <w:hyperlink r:id="rId5" w:history="1">
        <w:r w:rsidR="00F43094" w:rsidRPr="00411D10">
          <w:rPr>
            <w:rStyle w:val="Hyperlink"/>
          </w:rPr>
          <w:t>https://www.lawsitesblog.com/2020/03/free-products-and-resources-for-legal-professionals-during-coronavirus-crisis.html</w:t>
        </w:r>
      </w:hyperlink>
    </w:p>
    <w:p w14:paraId="7332F8A6" w14:textId="77777777" w:rsidR="00F43094" w:rsidRDefault="00F43094" w:rsidP="00F81BB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700A48C" w14:textId="0260149F" w:rsidR="0009388D" w:rsidRDefault="00AB3193" w:rsidP="00F81BBA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 proposed using reserves with other sections to provide relief to solos</w:t>
      </w:r>
      <w:r w:rsidR="00F43094">
        <w:rPr>
          <w:rFonts w:ascii="Times New Roman" w:hAnsi="Times New Roman" w:cs="Times New Roman"/>
          <w:sz w:val="24"/>
          <w:szCs w:val="24"/>
        </w:rPr>
        <w:t>; to be determined.</w:t>
      </w:r>
    </w:p>
    <w:p w14:paraId="5B95602A" w14:textId="0C2C1087" w:rsidR="00F81BBA" w:rsidRDefault="00F81BBA" w:rsidP="00F81BB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182B35C" w14:textId="3E0478FB" w:rsidR="0009388D" w:rsidRDefault="0009388D" w:rsidP="00F81BBA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BOG Update (Kim Hunter)</w:t>
      </w:r>
      <w:r w:rsidR="00F43094">
        <w:rPr>
          <w:rFonts w:ascii="Times New Roman" w:hAnsi="Times New Roman" w:cs="Times New Roman"/>
          <w:sz w:val="24"/>
          <w:szCs w:val="24"/>
        </w:rPr>
        <w:t>- not on the call.</w:t>
      </w:r>
    </w:p>
    <w:p w14:paraId="1ED04C4F" w14:textId="380C36BC" w:rsidR="0009388D" w:rsidRDefault="0009388D" w:rsidP="00F81BB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79CA170" w14:textId="44820DD7" w:rsidR="0009388D" w:rsidRDefault="0009388D" w:rsidP="00F81BBA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New Business</w:t>
      </w:r>
      <w:r w:rsidR="00396F20">
        <w:rPr>
          <w:rFonts w:ascii="Times New Roman" w:hAnsi="Times New Roman" w:cs="Times New Roman"/>
          <w:sz w:val="24"/>
          <w:szCs w:val="24"/>
        </w:rPr>
        <w:t xml:space="preserve"> (Shashi)- election renewals for </w:t>
      </w:r>
      <w:r w:rsidR="00C538C7">
        <w:rPr>
          <w:rFonts w:ascii="Times New Roman" w:hAnsi="Times New Roman" w:cs="Times New Roman"/>
          <w:sz w:val="24"/>
          <w:szCs w:val="24"/>
        </w:rPr>
        <w:t>Darcel</w:t>
      </w:r>
      <w:r w:rsidR="00396F20">
        <w:rPr>
          <w:rFonts w:ascii="Times New Roman" w:hAnsi="Times New Roman" w:cs="Times New Roman"/>
          <w:sz w:val="24"/>
          <w:szCs w:val="24"/>
        </w:rPr>
        <w:t>, Jordan, Amber, renewal has been extended. Nicolas Pleasant has applied. Portal has closed for applications; Eleen can reopen the portal or they can email their applications. Pete Bruce and Shashi are on</w:t>
      </w:r>
      <w:r w:rsidR="00F43094">
        <w:rPr>
          <w:rFonts w:ascii="Times New Roman" w:hAnsi="Times New Roman" w:cs="Times New Roman"/>
          <w:sz w:val="24"/>
          <w:szCs w:val="24"/>
        </w:rPr>
        <w:t xml:space="preserve"> the</w:t>
      </w:r>
      <w:r w:rsidR="00396F20">
        <w:rPr>
          <w:rFonts w:ascii="Times New Roman" w:hAnsi="Times New Roman" w:cs="Times New Roman"/>
          <w:sz w:val="24"/>
          <w:szCs w:val="24"/>
        </w:rPr>
        <w:t xml:space="preserve"> nominating committee. </w:t>
      </w:r>
    </w:p>
    <w:p w14:paraId="18C8CF3C" w14:textId="6AC2FAF9" w:rsidR="00396F20" w:rsidRDefault="00396F20" w:rsidP="00F81BB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5231BEA" w14:textId="5839D78F" w:rsidR="00396F20" w:rsidRDefault="00F43094" w:rsidP="00F81BBA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 </w:t>
      </w:r>
      <w:r w:rsidR="00396F20">
        <w:rPr>
          <w:rFonts w:ascii="Times New Roman" w:hAnsi="Times New Roman" w:cs="Times New Roman"/>
          <w:sz w:val="24"/>
          <w:szCs w:val="24"/>
        </w:rPr>
        <w:t>9 next meeting date</w:t>
      </w:r>
    </w:p>
    <w:p w14:paraId="40D4B08A" w14:textId="77777777" w:rsidR="00F81BBA" w:rsidRPr="00E76B94" w:rsidRDefault="00F81BBA" w:rsidP="00F81BBA">
      <w:pPr>
        <w:pStyle w:val="BodyText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791C0E" w14:textId="77777777" w:rsidR="004B41AA" w:rsidRDefault="002F7058"/>
    <w:sectPr w:rsidR="004B41AA" w:rsidSect="008356CE">
      <w:pgSz w:w="12240" w:h="15840"/>
      <w:pgMar w:top="1060" w:right="11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BA"/>
    <w:rsid w:val="0004489A"/>
    <w:rsid w:val="0009388D"/>
    <w:rsid w:val="000B6BA4"/>
    <w:rsid w:val="000D1530"/>
    <w:rsid w:val="000F035A"/>
    <w:rsid w:val="000F3BEA"/>
    <w:rsid w:val="001D406F"/>
    <w:rsid w:val="00207A45"/>
    <w:rsid w:val="002C649B"/>
    <w:rsid w:val="002F7058"/>
    <w:rsid w:val="0031514F"/>
    <w:rsid w:val="00396F20"/>
    <w:rsid w:val="00441383"/>
    <w:rsid w:val="004610C0"/>
    <w:rsid w:val="006B15B3"/>
    <w:rsid w:val="0072610C"/>
    <w:rsid w:val="007D0B1D"/>
    <w:rsid w:val="00AB3193"/>
    <w:rsid w:val="00B26693"/>
    <w:rsid w:val="00BB2ABE"/>
    <w:rsid w:val="00C538C7"/>
    <w:rsid w:val="00E6173A"/>
    <w:rsid w:val="00EA69C3"/>
    <w:rsid w:val="00F43094"/>
    <w:rsid w:val="00F8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52F3F"/>
  <w15:chartTrackingRefBased/>
  <w15:docId w15:val="{9C204725-15C6-4E8E-B56C-890BF28D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81B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81BBA"/>
    <w:rPr>
      <w:rFonts w:ascii="Calibri" w:eastAsia="Calibri" w:hAnsi="Calibri" w:cs="Calibri"/>
      <w:sz w:val="28"/>
      <w:szCs w:val="28"/>
      <w:lang w:bidi="en-US"/>
    </w:rPr>
  </w:style>
  <w:style w:type="character" w:styleId="Hyperlink">
    <w:name w:val="Hyperlink"/>
    <w:basedOn w:val="DefaultParagraphFont"/>
    <w:uiPriority w:val="99"/>
    <w:unhideWhenUsed/>
    <w:rsid w:val="00AB3193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3193"/>
    <w:pPr>
      <w:spacing w:after="0" w:line="240" w:lineRule="auto"/>
    </w:pPr>
    <w:rPr>
      <w:rFonts w:ascii="Calibri" w:eastAsia="Times New Roman" w:hAnsi="Calibri" w:cs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3193"/>
    <w:rPr>
      <w:rFonts w:ascii="Calibri" w:eastAsia="Times New Roman" w:hAnsi="Calibri" w:cs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F43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awsitesblog.com/2020/03/free-products-and-resources-for-legal-professionals-during-coronavirus-crisis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Darcel Lobo</dc:creator>
  <cp:keywords/>
  <dc:description/>
  <cp:lastModifiedBy>Darcel Lobo</cp:lastModifiedBy>
  <cp:revision>6</cp:revision>
  <dcterms:created xsi:type="dcterms:W3CDTF">2020-04-16T18:41:00Z</dcterms:created>
  <dcterms:modified xsi:type="dcterms:W3CDTF">2020-06-07T20:39:00Z</dcterms:modified>
</cp:coreProperties>
</file>